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672"/>
        <w:gridCol w:w="709"/>
        <w:gridCol w:w="2315"/>
        <w:gridCol w:w="63"/>
      </w:tblGrid>
      <w:tr w:rsidR="0073247C" w:rsidRPr="00A54EF5" w:rsidTr="006B37BD">
        <w:trPr>
          <w:gridAfter w:val="1"/>
          <w:wAfter w:w="63" w:type="dxa"/>
          <w:jc w:val="center"/>
        </w:trPr>
        <w:tc>
          <w:tcPr>
            <w:tcW w:w="9799" w:type="dxa"/>
            <w:gridSpan w:val="5"/>
            <w:vAlign w:val="center"/>
          </w:tcPr>
          <w:p w:rsidR="0073247C" w:rsidRPr="00A54EF5" w:rsidRDefault="0073247C" w:rsidP="0073247C">
            <w:pPr>
              <w:snapToGrid w:val="0"/>
              <w:spacing w:line="440" w:lineRule="exact"/>
              <w:ind w:right="232"/>
              <w:jc w:val="center"/>
              <w:rPr>
                <w:rFonts w:eastAsia="標楷體"/>
                <w:sz w:val="32"/>
                <w:szCs w:val="36"/>
              </w:rPr>
            </w:pPr>
            <w:r w:rsidRPr="00A54EF5">
              <w:rPr>
                <w:rFonts w:eastAsia="標楷體" w:hint="eastAsia"/>
                <w:sz w:val="32"/>
                <w:szCs w:val="36"/>
              </w:rPr>
              <w:t>附表四：國立中央大學</w:t>
            </w:r>
            <w:r w:rsidRPr="00A54EF5">
              <w:rPr>
                <w:rFonts w:eastAsia="標楷體"/>
                <w:sz w:val="32"/>
                <w:szCs w:val="36"/>
              </w:rPr>
              <w:t>111</w:t>
            </w:r>
            <w:r w:rsidRPr="00A54EF5">
              <w:rPr>
                <w:rFonts w:eastAsia="標楷體"/>
                <w:sz w:val="32"/>
                <w:szCs w:val="36"/>
              </w:rPr>
              <w:t>學年度</w:t>
            </w:r>
            <w:r w:rsidRPr="00A54EF5">
              <w:rPr>
                <w:rFonts w:eastAsia="標楷體" w:hint="eastAsia"/>
                <w:sz w:val="32"/>
                <w:szCs w:val="36"/>
              </w:rPr>
              <w:t>大學申請入學</w:t>
            </w:r>
          </w:p>
          <w:p w:rsidR="0073247C" w:rsidRPr="00A54EF5" w:rsidRDefault="0073247C" w:rsidP="0073247C">
            <w:pPr>
              <w:snapToGrid w:val="0"/>
              <w:spacing w:line="440" w:lineRule="exact"/>
              <w:ind w:right="232"/>
              <w:jc w:val="center"/>
              <w:rPr>
                <w:rFonts w:eastAsia="標楷體"/>
                <w:sz w:val="38"/>
              </w:rPr>
            </w:pPr>
            <w:r w:rsidRPr="00A54EF5">
              <w:rPr>
                <w:rFonts w:eastAsia="標楷體" w:hint="eastAsia"/>
                <w:sz w:val="32"/>
                <w:szCs w:val="36"/>
              </w:rPr>
              <w:t>指定項目甄試複查成績申請暨回覆表</w:t>
            </w: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3247C" w:rsidRPr="00A54EF5" w:rsidRDefault="0073247C" w:rsidP="006B37BD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甄選學系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bottom"/>
          </w:tcPr>
          <w:p w:rsidR="0073247C" w:rsidRPr="00A54EF5" w:rsidRDefault="0073247C" w:rsidP="006B37BD">
            <w:pPr>
              <w:spacing w:before="20" w:after="20" w:line="240" w:lineRule="exact"/>
              <w:rPr>
                <w:rFonts w:eastAsia="標楷體"/>
                <w:bCs/>
              </w:rPr>
            </w:pPr>
          </w:p>
        </w:tc>
        <w:tc>
          <w:tcPr>
            <w:tcW w:w="1672" w:type="dxa"/>
            <w:tcBorders>
              <w:top w:val="double" w:sz="4" w:space="0" w:color="auto"/>
            </w:tcBorders>
            <w:vAlign w:val="center"/>
          </w:tcPr>
          <w:p w:rsidR="0073247C" w:rsidRPr="00A54EF5" w:rsidRDefault="0073247C" w:rsidP="006B37BD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考生姓名</w:t>
            </w:r>
          </w:p>
        </w:tc>
        <w:tc>
          <w:tcPr>
            <w:tcW w:w="3087" w:type="dxa"/>
            <w:gridSpan w:val="3"/>
            <w:tcBorders>
              <w:top w:val="double" w:sz="4" w:space="0" w:color="auto"/>
            </w:tcBorders>
            <w:vAlign w:val="center"/>
          </w:tcPr>
          <w:p w:rsidR="0073247C" w:rsidRPr="00A54EF5" w:rsidRDefault="0073247C" w:rsidP="006B37BD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1843" w:type="dxa"/>
            <w:vAlign w:val="center"/>
          </w:tcPr>
          <w:p w:rsidR="0073247C" w:rsidRPr="00A54EF5" w:rsidRDefault="0073247C" w:rsidP="006B37BD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/>
                <w:bCs/>
                <w:sz w:val="28"/>
              </w:rPr>
              <w:t>1</w:t>
            </w:r>
            <w:r w:rsidRPr="00A54EF5">
              <w:rPr>
                <w:rFonts w:eastAsia="標楷體" w:hint="eastAsia"/>
                <w:bCs/>
                <w:sz w:val="28"/>
              </w:rPr>
              <w:t>11</w:t>
            </w:r>
            <w:r w:rsidRPr="00A54EF5">
              <w:rPr>
                <w:rFonts w:eastAsia="標楷體" w:hint="eastAsia"/>
                <w:bCs/>
                <w:sz w:val="28"/>
              </w:rPr>
              <w:t>學測</w:t>
            </w:r>
          </w:p>
          <w:p w:rsidR="0073247C" w:rsidRPr="00A54EF5" w:rsidRDefault="0073247C" w:rsidP="006B37BD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應試號碼</w:t>
            </w:r>
          </w:p>
        </w:tc>
        <w:tc>
          <w:tcPr>
            <w:tcW w:w="3260" w:type="dxa"/>
            <w:vAlign w:val="center"/>
          </w:tcPr>
          <w:p w:rsidR="0073247C" w:rsidRPr="00A54EF5" w:rsidRDefault="0073247C" w:rsidP="006B37BD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73247C" w:rsidRPr="00A54EF5" w:rsidRDefault="0073247C" w:rsidP="006B37BD">
            <w:pPr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申請日期</w:t>
            </w:r>
          </w:p>
        </w:tc>
        <w:tc>
          <w:tcPr>
            <w:tcW w:w="3087" w:type="dxa"/>
            <w:gridSpan w:val="3"/>
            <w:vAlign w:val="center"/>
          </w:tcPr>
          <w:p w:rsidR="0073247C" w:rsidRPr="00A54EF5" w:rsidRDefault="0073247C" w:rsidP="006B37BD">
            <w:pPr>
              <w:jc w:val="both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/>
                <w:bCs/>
                <w:sz w:val="28"/>
              </w:rPr>
              <w:t xml:space="preserve"> 1</w:t>
            </w:r>
            <w:r w:rsidRPr="00A54EF5">
              <w:rPr>
                <w:rFonts w:eastAsia="標楷體" w:hint="eastAsia"/>
                <w:bCs/>
                <w:sz w:val="28"/>
              </w:rPr>
              <w:t>11</w:t>
            </w:r>
            <w:r w:rsidRPr="00A54EF5">
              <w:rPr>
                <w:rFonts w:eastAsia="標楷體" w:hint="eastAsia"/>
                <w:bCs/>
                <w:sz w:val="28"/>
              </w:rPr>
              <w:t>年</w:t>
            </w:r>
            <w:r w:rsidRPr="00A54EF5">
              <w:rPr>
                <w:rFonts w:eastAsia="標楷體"/>
                <w:bCs/>
                <w:sz w:val="28"/>
              </w:rPr>
              <w:t xml:space="preserve"> </w:t>
            </w:r>
            <w:r w:rsidRPr="00A54EF5">
              <w:rPr>
                <w:rFonts w:eastAsia="標楷體" w:hint="eastAsia"/>
                <w:bCs/>
                <w:sz w:val="28"/>
              </w:rPr>
              <w:t xml:space="preserve">  </w:t>
            </w:r>
            <w:r w:rsidRPr="00A54EF5">
              <w:rPr>
                <w:rFonts w:eastAsia="標楷體"/>
                <w:bCs/>
                <w:sz w:val="28"/>
              </w:rPr>
              <w:t xml:space="preserve"> </w:t>
            </w:r>
            <w:r w:rsidRPr="00A54EF5">
              <w:rPr>
                <w:rFonts w:eastAsia="標楷體" w:hint="eastAsia"/>
                <w:bCs/>
                <w:sz w:val="28"/>
              </w:rPr>
              <w:t>月</w:t>
            </w:r>
            <w:r w:rsidRPr="00A54EF5">
              <w:rPr>
                <w:rFonts w:eastAsia="標楷體"/>
                <w:bCs/>
                <w:sz w:val="28"/>
              </w:rPr>
              <w:t xml:space="preserve">  </w:t>
            </w:r>
            <w:r w:rsidRPr="00A54EF5">
              <w:rPr>
                <w:rFonts w:eastAsia="標楷體" w:hint="eastAsia"/>
                <w:bCs/>
                <w:sz w:val="28"/>
              </w:rPr>
              <w:t xml:space="preserve"> </w:t>
            </w:r>
            <w:r w:rsidRPr="00A54EF5">
              <w:rPr>
                <w:rFonts w:eastAsia="標楷體"/>
                <w:bCs/>
                <w:sz w:val="28"/>
              </w:rPr>
              <w:t xml:space="preserve">  </w:t>
            </w:r>
            <w:r w:rsidRPr="00A54EF5"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06"/>
          <w:jc w:val="center"/>
        </w:trPr>
        <w:tc>
          <w:tcPr>
            <w:tcW w:w="5103" w:type="dxa"/>
            <w:gridSpan w:val="2"/>
            <w:vAlign w:val="center"/>
          </w:tcPr>
          <w:p w:rsidR="0073247C" w:rsidRPr="00A54EF5" w:rsidRDefault="0073247C" w:rsidP="006B37BD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複查項目</w:t>
            </w:r>
          </w:p>
          <w:p w:rsidR="0073247C" w:rsidRPr="00A54EF5" w:rsidRDefault="0073247C" w:rsidP="006B37BD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/>
                <w:bCs/>
                <w:sz w:val="22"/>
                <w:szCs w:val="22"/>
              </w:rPr>
              <w:t>(</w:t>
            </w:r>
            <w:r w:rsidRPr="00A54EF5">
              <w:rPr>
                <w:rFonts w:eastAsia="標楷體" w:hint="eastAsia"/>
                <w:bCs/>
                <w:sz w:val="22"/>
                <w:szCs w:val="22"/>
              </w:rPr>
              <w:t>僅限複查指定項目甄試成績</w:t>
            </w:r>
            <w:r w:rsidRPr="00A54EF5">
              <w:rPr>
                <w:rFonts w:eastAsia="標楷體"/>
                <w:bCs/>
                <w:sz w:val="22"/>
                <w:szCs w:val="22"/>
              </w:rPr>
              <w:t>)</w:t>
            </w:r>
          </w:p>
          <w:p w:rsidR="0073247C" w:rsidRPr="00A54EF5" w:rsidRDefault="0073247C" w:rsidP="006B37BD">
            <w:pPr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</w:p>
          <w:p w:rsidR="0073247C" w:rsidRPr="00A54EF5" w:rsidRDefault="0073247C" w:rsidP="006B37BD">
            <w:pPr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73247C" w:rsidRPr="00A54EF5" w:rsidRDefault="0073247C" w:rsidP="006B37BD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原來得分</w:t>
            </w:r>
          </w:p>
        </w:tc>
        <w:tc>
          <w:tcPr>
            <w:tcW w:w="3087" w:type="dxa"/>
            <w:gridSpan w:val="3"/>
            <w:vAlign w:val="center"/>
          </w:tcPr>
          <w:p w:rsidR="0073247C" w:rsidRPr="00A54EF5" w:rsidRDefault="0073247C" w:rsidP="006B37BD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複查得分</w:t>
            </w: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7"/>
          <w:jc w:val="center"/>
        </w:trPr>
        <w:tc>
          <w:tcPr>
            <w:tcW w:w="5103" w:type="dxa"/>
            <w:gridSpan w:val="2"/>
            <w:vAlign w:val="center"/>
          </w:tcPr>
          <w:p w:rsidR="0073247C" w:rsidRPr="00A54EF5" w:rsidRDefault="0073247C" w:rsidP="006B37BD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73247C" w:rsidRPr="00A54EF5" w:rsidRDefault="0073247C" w:rsidP="006B37BD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73247C" w:rsidRPr="00A54EF5" w:rsidRDefault="0073247C" w:rsidP="006B37BD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1"/>
          <w:jc w:val="center"/>
        </w:trPr>
        <w:tc>
          <w:tcPr>
            <w:tcW w:w="5103" w:type="dxa"/>
            <w:gridSpan w:val="2"/>
            <w:vAlign w:val="center"/>
          </w:tcPr>
          <w:p w:rsidR="0073247C" w:rsidRPr="00A54EF5" w:rsidRDefault="0073247C" w:rsidP="006B37BD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73247C" w:rsidRPr="00A54EF5" w:rsidRDefault="0073247C" w:rsidP="006B37BD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73247C" w:rsidRPr="00A54EF5" w:rsidRDefault="0073247C" w:rsidP="006B37BD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5103" w:type="dxa"/>
            <w:gridSpan w:val="2"/>
            <w:vAlign w:val="center"/>
          </w:tcPr>
          <w:p w:rsidR="0073247C" w:rsidRPr="00A54EF5" w:rsidRDefault="0073247C" w:rsidP="006B37BD">
            <w:pPr>
              <w:spacing w:before="20" w:after="20"/>
              <w:ind w:right="352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73247C" w:rsidRPr="00A54EF5" w:rsidRDefault="0073247C" w:rsidP="006B37BD">
            <w:pPr>
              <w:spacing w:before="20" w:after="20"/>
              <w:ind w:right="352"/>
              <w:rPr>
                <w:rFonts w:eastAsia="標楷體"/>
                <w:bCs/>
                <w:sz w:val="28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73247C" w:rsidRPr="00A54EF5" w:rsidRDefault="0073247C" w:rsidP="006B37BD">
            <w:pPr>
              <w:spacing w:before="20" w:after="20"/>
              <w:ind w:right="352"/>
              <w:rPr>
                <w:rFonts w:eastAsia="標楷體"/>
                <w:bCs/>
                <w:sz w:val="28"/>
              </w:rPr>
            </w:pP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7"/>
          <w:jc w:val="center"/>
        </w:trPr>
        <w:tc>
          <w:tcPr>
            <w:tcW w:w="9862" w:type="dxa"/>
            <w:gridSpan w:val="6"/>
            <w:tcBorders>
              <w:bottom w:val="single" w:sz="24" w:space="0" w:color="auto"/>
            </w:tcBorders>
            <w:vAlign w:val="center"/>
          </w:tcPr>
          <w:p w:rsidR="0073247C" w:rsidRPr="00A54EF5" w:rsidRDefault="0073247C" w:rsidP="006B37BD">
            <w:pPr>
              <w:spacing w:line="240" w:lineRule="atLeast"/>
              <w:jc w:val="both"/>
              <w:rPr>
                <w:rFonts w:eastAsia="標楷體"/>
                <w:bCs/>
                <w:spacing w:val="-18"/>
                <w:sz w:val="28"/>
                <w:szCs w:val="28"/>
              </w:rPr>
            </w:pPr>
            <w:r w:rsidRPr="00A54EF5">
              <w:rPr>
                <w:rFonts w:eastAsia="標楷體" w:hint="eastAsia"/>
                <w:bCs/>
                <w:spacing w:val="-18"/>
                <w:sz w:val="28"/>
                <w:szCs w:val="28"/>
              </w:rPr>
              <w:t>本申請計複查</w:t>
            </w:r>
            <w:r w:rsidRPr="00A54EF5">
              <w:rPr>
                <w:rFonts w:eastAsia="標楷體"/>
                <w:bCs/>
                <w:spacing w:val="-18"/>
                <w:sz w:val="28"/>
                <w:szCs w:val="28"/>
              </w:rPr>
              <w:t xml:space="preserve"> </w:t>
            </w:r>
            <w:r w:rsidRPr="00A54EF5">
              <w:rPr>
                <w:rFonts w:eastAsia="標楷體"/>
                <w:bCs/>
                <w:spacing w:val="-18"/>
                <w:sz w:val="28"/>
                <w:szCs w:val="28"/>
                <w:u w:val="single"/>
              </w:rPr>
              <w:t xml:space="preserve">      </w:t>
            </w:r>
            <w:r w:rsidRPr="00A54EF5">
              <w:rPr>
                <w:rFonts w:eastAsia="標楷體" w:hint="eastAsia"/>
                <w:bCs/>
                <w:spacing w:val="-18"/>
                <w:sz w:val="28"/>
                <w:szCs w:val="28"/>
              </w:rPr>
              <w:t>項</w:t>
            </w:r>
            <w:bookmarkStart w:id="0" w:name="_GoBack"/>
            <w:bookmarkEnd w:id="0"/>
            <w:r w:rsidRPr="00A54EF5">
              <w:rPr>
                <w:rFonts w:eastAsia="標楷體" w:hint="eastAsia"/>
                <w:bCs/>
                <w:spacing w:val="-18"/>
                <w:sz w:val="28"/>
                <w:szCs w:val="28"/>
              </w:rPr>
              <w:t>，每項</w:t>
            </w:r>
            <w:proofErr w:type="gramStart"/>
            <w:r w:rsidRPr="00A54EF5">
              <w:rPr>
                <w:rFonts w:eastAsia="標楷體" w:hint="eastAsia"/>
                <w:bCs/>
                <w:spacing w:val="-18"/>
                <w:sz w:val="28"/>
                <w:szCs w:val="28"/>
              </w:rPr>
              <w:t>複查費新臺幣</w:t>
            </w:r>
            <w:proofErr w:type="gramEnd"/>
            <w:r w:rsidRPr="00A54EF5">
              <w:rPr>
                <w:rFonts w:eastAsia="標楷體"/>
                <w:bCs/>
                <w:spacing w:val="-18"/>
                <w:sz w:val="28"/>
                <w:szCs w:val="28"/>
              </w:rPr>
              <w:t>50</w:t>
            </w:r>
            <w:r w:rsidRPr="00A54EF5">
              <w:rPr>
                <w:rFonts w:eastAsia="標楷體" w:hint="eastAsia"/>
                <w:bCs/>
                <w:spacing w:val="-18"/>
                <w:sz w:val="28"/>
                <w:szCs w:val="28"/>
              </w:rPr>
              <w:t>元，計複查費</w:t>
            </w:r>
            <w:r w:rsidRPr="00A54EF5">
              <w:rPr>
                <w:rFonts w:eastAsia="標楷體"/>
                <w:bCs/>
                <w:spacing w:val="-18"/>
                <w:sz w:val="28"/>
                <w:szCs w:val="28"/>
                <w:u w:val="single"/>
              </w:rPr>
              <w:t xml:space="preserve">          </w:t>
            </w:r>
            <w:r w:rsidRPr="00A54EF5">
              <w:rPr>
                <w:rFonts w:eastAsia="標楷體" w:hint="eastAsia"/>
                <w:bCs/>
                <w:spacing w:val="-18"/>
                <w:sz w:val="28"/>
                <w:szCs w:val="28"/>
              </w:rPr>
              <w:t>元</w:t>
            </w:r>
            <w:r w:rsidRPr="00A54EF5">
              <w:rPr>
                <w:rFonts w:eastAsia="標楷體"/>
                <w:bCs/>
                <w:spacing w:val="-18"/>
                <w:sz w:val="28"/>
                <w:szCs w:val="28"/>
              </w:rPr>
              <w:t>(</w:t>
            </w:r>
            <w:r w:rsidRPr="00A54EF5">
              <w:rPr>
                <w:rFonts w:eastAsia="標楷體" w:hint="eastAsia"/>
                <w:bCs/>
                <w:spacing w:val="-18"/>
                <w:sz w:val="28"/>
                <w:szCs w:val="28"/>
              </w:rPr>
              <w:t>請購買郵政匯票</w:t>
            </w:r>
            <w:r w:rsidRPr="00A54EF5">
              <w:rPr>
                <w:rFonts w:eastAsia="標楷體"/>
                <w:bCs/>
                <w:spacing w:val="-18"/>
                <w:sz w:val="28"/>
                <w:szCs w:val="28"/>
              </w:rPr>
              <w:t>)</w:t>
            </w: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2"/>
          <w:jc w:val="center"/>
        </w:trPr>
        <w:tc>
          <w:tcPr>
            <w:tcW w:w="510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73247C" w:rsidRPr="00A54EF5" w:rsidRDefault="0073247C" w:rsidP="006B37BD">
            <w:pPr>
              <w:snapToGrid w:val="0"/>
              <w:spacing w:after="20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複查回覆事項：</w:t>
            </w:r>
          </w:p>
        </w:tc>
        <w:tc>
          <w:tcPr>
            <w:tcW w:w="2381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3247C" w:rsidRPr="00A54EF5" w:rsidRDefault="0073247C" w:rsidP="006B37BD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甄選學系</w:t>
            </w:r>
          </w:p>
          <w:p w:rsidR="0073247C" w:rsidRPr="00A54EF5" w:rsidRDefault="0073247C" w:rsidP="006B37BD">
            <w:pPr>
              <w:spacing w:line="240" w:lineRule="atLeast"/>
              <w:ind w:left="-120" w:firstLine="120"/>
              <w:jc w:val="center"/>
              <w:rPr>
                <w:rFonts w:eastAsia="標楷體"/>
                <w:bCs/>
                <w:spacing w:val="360"/>
                <w:sz w:val="28"/>
              </w:rPr>
            </w:pPr>
            <w:r w:rsidRPr="00A54EF5">
              <w:rPr>
                <w:rFonts w:eastAsia="標楷體" w:hint="eastAsia"/>
                <w:bCs/>
                <w:spacing w:val="20"/>
                <w:sz w:val="28"/>
              </w:rPr>
              <w:t>核章</w:t>
            </w:r>
          </w:p>
        </w:tc>
        <w:tc>
          <w:tcPr>
            <w:tcW w:w="2378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3247C" w:rsidRPr="00A54EF5" w:rsidRDefault="0073247C" w:rsidP="006B37BD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國立中央大學</w:t>
            </w:r>
          </w:p>
          <w:p w:rsidR="0073247C" w:rsidRPr="00A54EF5" w:rsidRDefault="0073247C" w:rsidP="006B37BD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20"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招生</w:t>
            </w:r>
            <w:r w:rsidRPr="00A54EF5">
              <w:rPr>
                <w:rFonts w:eastAsia="標楷體" w:hint="eastAsia"/>
                <w:bCs/>
                <w:spacing w:val="20"/>
                <w:sz w:val="28"/>
              </w:rPr>
              <w:t>委員會</w:t>
            </w:r>
          </w:p>
          <w:p w:rsidR="0073247C" w:rsidRPr="00A54EF5" w:rsidRDefault="0073247C" w:rsidP="006B37BD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pacing w:val="20"/>
                <w:sz w:val="28"/>
              </w:rPr>
              <w:t>核章</w:t>
            </w: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6"/>
          <w:jc w:val="center"/>
        </w:trPr>
        <w:tc>
          <w:tcPr>
            <w:tcW w:w="98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47C" w:rsidRPr="00A54EF5" w:rsidRDefault="0073247C" w:rsidP="006B37BD">
            <w:pPr>
              <w:snapToGrid w:val="0"/>
              <w:rPr>
                <w:rFonts w:eastAsia="標楷體"/>
                <w:bCs/>
                <w:sz w:val="28"/>
              </w:rPr>
            </w:pPr>
            <w:r w:rsidRPr="00A54EF5">
              <w:rPr>
                <w:rFonts w:eastAsia="標楷體" w:hint="eastAsia"/>
                <w:bCs/>
                <w:sz w:val="28"/>
              </w:rPr>
              <w:t>回覆日期：</w:t>
            </w:r>
            <w:r w:rsidRPr="00A54EF5">
              <w:rPr>
                <w:rFonts w:eastAsia="標楷體"/>
                <w:bCs/>
                <w:sz w:val="28"/>
              </w:rPr>
              <w:t>1</w:t>
            </w:r>
            <w:r w:rsidRPr="00A54EF5">
              <w:rPr>
                <w:rFonts w:eastAsia="標楷體" w:hint="eastAsia"/>
                <w:bCs/>
                <w:sz w:val="28"/>
              </w:rPr>
              <w:t>11</w:t>
            </w:r>
            <w:r w:rsidRPr="00A54EF5">
              <w:rPr>
                <w:rFonts w:eastAsia="標楷體"/>
                <w:bCs/>
                <w:sz w:val="28"/>
              </w:rPr>
              <w:t xml:space="preserve"> </w:t>
            </w:r>
            <w:r w:rsidRPr="00A54EF5">
              <w:rPr>
                <w:rFonts w:eastAsia="標楷體" w:hint="eastAsia"/>
                <w:bCs/>
                <w:sz w:val="28"/>
              </w:rPr>
              <w:t>年</w:t>
            </w:r>
            <w:r w:rsidRPr="00A54EF5">
              <w:rPr>
                <w:rFonts w:eastAsia="標楷體"/>
                <w:bCs/>
                <w:sz w:val="28"/>
              </w:rPr>
              <w:t xml:space="preserve"> </w:t>
            </w:r>
            <w:r w:rsidRPr="00A54EF5">
              <w:rPr>
                <w:rFonts w:eastAsia="標楷體" w:hint="eastAsia"/>
                <w:bCs/>
                <w:sz w:val="28"/>
              </w:rPr>
              <w:t xml:space="preserve">  </w:t>
            </w:r>
            <w:r w:rsidRPr="00A54EF5">
              <w:rPr>
                <w:rFonts w:eastAsia="標楷體"/>
                <w:bCs/>
                <w:sz w:val="28"/>
              </w:rPr>
              <w:t xml:space="preserve">  </w:t>
            </w:r>
            <w:r w:rsidRPr="00A54EF5">
              <w:rPr>
                <w:rFonts w:eastAsia="標楷體" w:hint="eastAsia"/>
                <w:bCs/>
                <w:sz w:val="28"/>
              </w:rPr>
              <w:t>月</w:t>
            </w:r>
            <w:r w:rsidRPr="00A54EF5">
              <w:rPr>
                <w:rFonts w:eastAsia="標楷體"/>
                <w:bCs/>
                <w:sz w:val="28"/>
              </w:rPr>
              <w:t xml:space="preserve"> </w:t>
            </w:r>
            <w:r w:rsidRPr="00A54EF5">
              <w:rPr>
                <w:rFonts w:eastAsia="標楷體" w:hint="eastAsia"/>
                <w:bCs/>
                <w:sz w:val="28"/>
              </w:rPr>
              <w:t xml:space="preserve">  </w:t>
            </w:r>
            <w:r w:rsidRPr="00A54EF5">
              <w:rPr>
                <w:rFonts w:eastAsia="標楷體"/>
                <w:bCs/>
                <w:sz w:val="28"/>
              </w:rPr>
              <w:t xml:space="preserve">  </w:t>
            </w:r>
            <w:r w:rsidRPr="00A54EF5"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  <w:jc w:val="center"/>
        </w:trPr>
        <w:tc>
          <w:tcPr>
            <w:tcW w:w="986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3247C" w:rsidRPr="00A54EF5" w:rsidRDefault="0073247C" w:rsidP="006B37BD">
            <w:pPr>
              <w:snapToGrid w:val="0"/>
              <w:spacing w:before="20" w:after="20"/>
              <w:jc w:val="center"/>
              <w:rPr>
                <w:rFonts w:eastAsia="標楷體"/>
                <w:bCs/>
                <w:spacing w:val="120"/>
                <w:sz w:val="28"/>
              </w:rPr>
            </w:pPr>
            <w:r w:rsidRPr="00A54EF5">
              <w:rPr>
                <w:rFonts w:eastAsia="標楷體" w:hint="eastAsia"/>
                <w:bCs/>
                <w:spacing w:val="120"/>
                <w:sz w:val="28"/>
              </w:rPr>
              <w:t>成績單正本黏貼處</w:t>
            </w: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  <w:jc w:val="center"/>
        </w:trPr>
        <w:tc>
          <w:tcPr>
            <w:tcW w:w="9862" w:type="dxa"/>
            <w:gridSpan w:val="6"/>
            <w:tcBorders>
              <w:top w:val="dashed" w:sz="4" w:space="0" w:color="auto"/>
            </w:tcBorders>
            <w:vAlign w:val="center"/>
          </w:tcPr>
          <w:p w:rsidR="0073247C" w:rsidRPr="00A54EF5" w:rsidRDefault="0073247C" w:rsidP="006B37BD">
            <w:pPr>
              <w:jc w:val="both"/>
              <w:rPr>
                <w:rFonts w:eastAsia="標楷體"/>
                <w:sz w:val="28"/>
              </w:rPr>
            </w:pPr>
          </w:p>
          <w:p w:rsidR="0073247C" w:rsidRPr="00A54EF5" w:rsidRDefault="0073247C" w:rsidP="006B37BD">
            <w:pPr>
              <w:jc w:val="both"/>
              <w:rPr>
                <w:rFonts w:eastAsia="標楷體"/>
                <w:sz w:val="28"/>
              </w:rPr>
            </w:pPr>
          </w:p>
          <w:p w:rsidR="0073247C" w:rsidRPr="00A54EF5" w:rsidRDefault="0073247C" w:rsidP="006B37BD">
            <w:pPr>
              <w:jc w:val="both"/>
              <w:rPr>
                <w:rFonts w:eastAsia="標楷體"/>
                <w:sz w:val="28"/>
              </w:rPr>
            </w:pPr>
          </w:p>
          <w:p w:rsidR="0073247C" w:rsidRPr="00A54EF5" w:rsidRDefault="0073247C" w:rsidP="006B37BD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3247C" w:rsidRPr="00A54EF5" w:rsidTr="006B37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0"/>
          <w:jc w:val="center"/>
        </w:trPr>
        <w:tc>
          <w:tcPr>
            <w:tcW w:w="9862" w:type="dxa"/>
            <w:gridSpan w:val="6"/>
            <w:tcBorders>
              <w:bottom w:val="double" w:sz="4" w:space="0" w:color="auto"/>
            </w:tcBorders>
            <w:vAlign w:val="center"/>
          </w:tcPr>
          <w:p w:rsidR="0073247C" w:rsidRPr="00A54EF5" w:rsidRDefault="0073247C" w:rsidP="006B37BD">
            <w:pPr>
              <w:snapToGrid w:val="0"/>
              <w:jc w:val="both"/>
              <w:rPr>
                <w:rFonts w:eastAsia="標楷體"/>
              </w:rPr>
            </w:pPr>
            <w:r w:rsidRPr="00A54EF5">
              <w:rPr>
                <w:rFonts w:eastAsia="標楷體" w:hint="eastAsia"/>
              </w:rPr>
              <w:t>※注意事項：</w:t>
            </w:r>
          </w:p>
          <w:p w:rsidR="0073247C" w:rsidRPr="00A54EF5" w:rsidRDefault="0073247C" w:rsidP="006B37BD">
            <w:pPr>
              <w:tabs>
                <w:tab w:val="num" w:pos="426"/>
              </w:tabs>
              <w:snapToGrid w:val="0"/>
              <w:jc w:val="both"/>
              <w:rPr>
                <w:rFonts w:eastAsia="標楷體"/>
              </w:rPr>
            </w:pPr>
            <w:r w:rsidRPr="00A54EF5">
              <w:rPr>
                <w:rFonts w:eastAsia="標楷體"/>
              </w:rPr>
              <w:t>1.</w:t>
            </w:r>
            <w:r w:rsidRPr="00A54EF5">
              <w:rPr>
                <w:rFonts w:eastAsia="標楷體" w:hint="eastAsia"/>
              </w:rPr>
              <w:t>申請期限：</w:t>
            </w:r>
            <w:r w:rsidRPr="00A54EF5">
              <w:rPr>
                <w:rFonts w:eastAsia="標楷體"/>
                <w:bCs/>
              </w:rPr>
              <w:t>111</w:t>
            </w:r>
            <w:r w:rsidRPr="00A54EF5">
              <w:rPr>
                <w:rFonts w:eastAsia="標楷體"/>
                <w:bCs/>
              </w:rPr>
              <w:t>年</w:t>
            </w:r>
            <w:r w:rsidRPr="00A54EF5">
              <w:rPr>
                <w:rFonts w:eastAsia="標楷體" w:hint="eastAsia"/>
                <w:bCs/>
              </w:rPr>
              <w:t>6</w:t>
            </w:r>
            <w:r w:rsidRPr="00A54EF5">
              <w:rPr>
                <w:rFonts w:eastAsia="標楷體" w:hint="eastAsia"/>
                <w:bCs/>
              </w:rPr>
              <w:t>月</w:t>
            </w:r>
            <w:r w:rsidRPr="00A54EF5">
              <w:rPr>
                <w:rFonts w:eastAsia="標楷體" w:hint="eastAsia"/>
                <w:bCs/>
              </w:rPr>
              <w:t>5</w:t>
            </w:r>
            <w:r w:rsidRPr="00A54EF5">
              <w:rPr>
                <w:rFonts w:eastAsia="標楷體" w:hint="eastAsia"/>
                <w:bCs/>
              </w:rPr>
              <w:t>日前</w:t>
            </w:r>
            <w:r w:rsidRPr="00A54EF5">
              <w:rPr>
                <w:rFonts w:eastAsia="標楷體" w:hint="eastAsia"/>
                <w:bCs/>
              </w:rPr>
              <w:t>(</w:t>
            </w:r>
            <w:r w:rsidRPr="00A54EF5">
              <w:rPr>
                <w:rFonts w:eastAsia="標楷體" w:hint="eastAsia"/>
                <w:bCs/>
              </w:rPr>
              <w:t>以國內郵戳為</w:t>
            </w:r>
            <w:proofErr w:type="gramStart"/>
            <w:r w:rsidRPr="00A54EF5">
              <w:rPr>
                <w:rFonts w:eastAsia="標楷體" w:hint="eastAsia"/>
                <w:bCs/>
              </w:rPr>
              <w:t>憑</w:t>
            </w:r>
            <w:proofErr w:type="gramEnd"/>
            <w:r w:rsidRPr="00A54EF5">
              <w:rPr>
                <w:rFonts w:eastAsia="標楷體" w:hint="eastAsia"/>
              </w:rPr>
              <w:t>，逾期不予受理</w:t>
            </w:r>
            <w:r w:rsidRPr="00A54EF5">
              <w:rPr>
                <w:rFonts w:eastAsia="標楷體" w:hint="eastAsia"/>
              </w:rPr>
              <w:t>)</w:t>
            </w:r>
            <w:r w:rsidRPr="00A54EF5">
              <w:rPr>
                <w:rFonts w:eastAsia="標楷體" w:hint="eastAsia"/>
              </w:rPr>
              <w:t>。</w:t>
            </w:r>
          </w:p>
          <w:p w:rsidR="0073247C" w:rsidRPr="00A54EF5" w:rsidRDefault="0073247C" w:rsidP="006B37BD">
            <w:pPr>
              <w:snapToGrid w:val="0"/>
              <w:ind w:left="192" w:hangingChars="80" w:hanging="192"/>
              <w:jc w:val="both"/>
              <w:rPr>
                <w:rFonts w:eastAsia="標楷體"/>
              </w:rPr>
            </w:pPr>
            <w:r w:rsidRPr="00A54EF5">
              <w:rPr>
                <w:rFonts w:eastAsia="標楷體"/>
              </w:rPr>
              <w:t>2.</w:t>
            </w:r>
            <w:r w:rsidRPr="00A54EF5">
              <w:rPr>
                <w:rFonts w:eastAsia="標楷體" w:hint="eastAsia"/>
              </w:rPr>
              <w:t>費用：每一甄試項目成績複查費為新臺幣</w:t>
            </w:r>
            <w:r w:rsidRPr="00A54EF5">
              <w:rPr>
                <w:rFonts w:eastAsia="標楷體"/>
              </w:rPr>
              <w:t>50</w:t>
            </w:r>
            <w:r w:rsidRPr="00A54EF5">
              <w:rPr>
                <w:rFonts w:eastAsia="標楷體" w:hint="eastAsia"/>
              </w:rPr>
              <w:t>元，一律收取郵政匯票</w:t>
            </w:r>
            <w:proofErr w:type="gramStart"/>
            <w:r w:rsidRPr="00A54EF5">
              <w:rPr>
                <w:rFonts w:eastAsia="標楷體" w:hint="eastAsia"/>
              </w:rPr>
              <w:t>（</w:t>
            </w:r>
            <w:proofErr w:type="gramEnd"/>
            <w:r w:rsidRPr="00A54EF5">
              <w:rPr>
                <w:rFonts w:eastAsia="標楷體" w:hint="eastAsia"/>
                <w:b/>
              </w:rPr>
              <w:t>受款人：國立中央大學</w:t>
            </w:r>
            <w:r w:rsidRPr="00A54EF5">
              <w:rPr>
                <w:rFonts w:eastAsia="標楷體" w:hint="eastAsia"/>
                <w:b/>
              </w:rPr>
              <w:t>401</w:t>
            </w:r>
            <w:r w:rsidRPr="00A54EF5">
              <w:rPr>
                <w:rFonts w:eastAsia="標楷體" w:hint="eastAsia"/>
                <w:b/>
              </w:rPr>
              <w:t>專戶</w:t>
            </w:r>
            <w:proofErr w:type="gramStart"/>
            <w:r w:rsidRPr="00A54EF5">
              <w:rPr>
                <w:rFonts w:eastAsia="標楷體" w:hint="eastAsia"/>
              </w:rPr>
              <w:t>）</w:t>
            </w:r>
            <w:proofErr w:type="gramEnd"/>
            <w:r w:rsidRPr="00A54EF5">
              <w:rPr>
                <w:rFonts w:eastAsia="標楷體" w:hint="eastAsia"/>
              </w:rPr>
              <w:t>，否則不予受理。</w:t>
            </w:r>
          </w:p>
          <w:p w:rsidR="0073247C" w:rsidRPr="00A54EF5" w:rsidRDefault="0073247C" w:rsidP="006B37BD">
            <w:pPr>
              <w:tabs>
                <w:tab w:val="num" w:pos="426"/>
              </w:tabs>
              <w:snapToGrid w:val="0"/>
              <w:ind w:left="182" w:hangingChars="76" w:hanging="182"/>
              <w:jc w:val="both"/>
              <w:rPr>
                <w:rFonts w:eastAsia="標楷體"/>
              </w:rPr>
            </w:pPr>
            <w:r w:rsidRPr="00A54EF5">
              <w:rPr>
                <w:rFonts w:eastAsia="標楷體"/>
              </w:rPr>
              <w:t>3.</w:t>
            </w:r>
            <w:r w:rsidRPr="00A54EF5">
              <w:rPr>
                <w:rFonts w:eastAsia="標楷體" w:hint="eastAsia"/>
              </w:rPr>
              <w:t>申請方式：填寫本表後，連同成績單正本、複查費之郵政匯票，以及</w:t>
            </w:r>
            <w:r w:rsidRPr="00A54EF5">
              <w:rPr>
                <w:rFonts w:eastAsia="標楷體" w:hint="eastAsia"/>
                <w:b/>
              </w:rPr>
              <w:t>貼足回郵郵票之回郵信封</w:t>
            </w:r>
            <w:r w:rsidRPr="00A54EF5">
              <w:rPr>
                <w:rFonts w:eastAsia="標楷體" w:hint="eastAsia"/>
              </w:rPr>
              <w:t>（填妥回郵信封收件人姓名、地址），一併郵寄至</w:t>
            </w:r>
            <w:r w:rsidRPr="00A54EF5">
              <w:rPr>
                <w:rFonts w:eastAsia="標楷體"/>
              </w:rPr>
              <w:t>320317</w:t>
            </w:r>
            <w:r w:rsidRPr="00A54EF5">
              <w:rPr>
                <w:rFonts w:eastAsia="標楷體" w:hint="eastAsia"/>
              </w:rPr>
              <w:t>桃園市中壢區中大路</w:t>
            </w:r>
            <w:r w:rsidRPr="00A54EF5">
              <w:rPr>
                <w:rFonts w:eastAsia="標楷體"/>
              </w:rPr>
              <w:t>300</w:t>
            </w:r>
            <w:r w:rsidRPr="00A54EF5">
              <w:rPr>
                <w:rFonts w:eastAsia="標楷體" w:hint="eastAsia"/>
              </w:rPr>
              <w:t>號國立中央大學教務處招生組。</w:t>
            </w:r>
          </w:p>
          <w:p w:rsidR="0073247C" w:rsidRPr="00A54EF5" w:rsidRDefault="0073247C" w:rsidP="006B37BD">
            <w:pPr>
              <w:tabs>
                <w:tab w:val="num" w:pos="426"/>
              </w:tabs>
              <w:snapToGrid w:val="0"/>
              <w:ind w:left="182" w:hangingChars="76" w:hanging="182"/>
              <w:jc w:val="both"/>
              <w:rPr>
                <w:rFonts w:eastAsia="標楷體"/>
              </w:rPr>
            </w:pPr>
            <w:r w:rsidRPr="00A54EF5">
              <w:rPr>
                <w:rFonts w:eastAsia="標楷體" w:hint="eastAsia"/>
              </w:rPr>
              <w:t>4.</w:t>
            </w:r>
            <w:r w:rsidRPr="00A54EF5">
              <w:rPr>
                <w:rFonts w:eastAsia="標楷體" w:hint="eastAsia"/>
              </w:rPr>
              <w:t>成績單正本驗後連同</w:t>
            </w:r>
            <w:proofErr w:type="gramStart"/>
            <w:r w:rsidRPr="00A54EF5">
              <w:rPr>
                <w:rFonts w:eastAsia="標楷體" w:hint="eastAsia"/>
              </w:rPr>
              <w:t>回覆表寄還</w:t>
            </w:r>
            <w:proofErr w:type="gramEnd"/>
            <w:r w:rsidRPr="00A54EF5">
              <w:rPr>
                <w:rFonts w:eastAsia="標楷體" w:hint="eastAsia"/>
              </w:rPr>
              <w:t>。</w:t>
            </w:r>
          </w:p>
          <w:p w:rsidR="0073247C" w:rsidRPr="00A54EF5" w:rsidRDefault="0073247C" w:rsidP="006B37BD">
            <w:pPr>
              <w:snapToGrid w:val="0"/>
              <w:ind w:left="182" w:hangingChars="76" w:hanging="182"/>
              <w:jc w:val="both"/>
              <w:textAlignment w:val="baseline"/>
              <w:rPr>
                <w:rFonts w:eastAsia="標楷體"/>
                <w:kern w:val="0"/>
              </w:rPr>
            </w:pPr>
            <w:r w:rsidRPr="00A54EF5">
              <w:rPr>
                <w:rFonts w:eastAsia="標楷體" w:hint="eastAsia"/>
                <w:kern w:val="0"/>
              </w:rPr>
              <w:t>5</w:t>
            </w:r>
            <w:r w:rsidRPr="00A54EF5">
              <w:rPr>
                <w:rFonts w:eastAsia="標楷體"/>
                <w:kern w:val="0"/>
              </w:rPr>
              <w:t>.</w:t>
            </w:r>
            <w:r w:rsidRPr="00A54EF5">
              <w:rPr>
                <w:rFonts w:eastAsia="標楷體" w:hint="eastAsia"/>
                <w:kern w:val="0"/>
              </w:rPr>
              <w:t>僅限複查指定項目甄試成績，且同一項目不得連續申請複查；筆試僅就該科成績核計</w:t>
            </w:r>
            <w:proofErr w:type="gramStart"/>
            <w:r w:rsidRPr="00A54EF5">
              <w:rPr>
                <w:rFonts w:eastAsia="標楷體" w:hint="eastAsia"/>
                <w:kern w:val="0"/>
              </w:rPr>
              <w:t>及漏閱辦理</w:t>
            </w:r>
            <w:proofErr w:type="gramEnd"/>
            <w:r w:rsidRPr="00A54EF5">
              <w:rPr>
                <w:rFonts w:eastAsia="標楷體" w:hint="eastAsia"/>
                <w:kern w:val="0"/>
              </w:rPr>
              <w:t>查核，面試、審查資料以該項目總成績為限，不得申請重新評閱或調閱、影印相關成績資料。</w:t>
            </w:r>
          </w:p>
        </w:tc>
      </w:tr>
    </w:tbl>
    <w:p w:rsidR="006626D2" w:rsidRPr="0073247C" w:rsidRDefault="006626D2" w:rsidP="0073247C">
      <w:pPr>
        <w:rPr>
          <w:rFonts w:hint="eastAsia"/>
        </w:rPr>
      </w:pPr>
    </w:p>
    <w:sectPr w:rsidR="006626D2" w:rsidRPr="0073247C" w:rsidSect="00916085">
      <w:headerReference w:type="even" r:id="rId7"/>
      <w:headerReference w:type="default" r:id="rId8"/>
      <w:headerReference w:type="first" r:id="rId9"/>
      <w:pgSz w:w="11906" w:h="16838"/>
      <w:pgMar w:top="1134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61" w:rsidRDefault="00534161" w:rsidP="008A5EBE">
      <w:r>
        <w:separator/>
      </w:r>
    </w:p>
  </w:endnote>
  <w:endnote w:type="continuationSeparator" w:id="0">
    <w:p w:rsidR="00534161" w:rsidRDefault="00534161" w:rsidP="008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61" w:rsidRDefault="00534161" w:rsidP="008A5EBE">
      <w:r>
        <w:separator/>
      </w:r>
    </w:p>
  </w:footnote>
  <w:footnote w:type="continuationSeparator" w:id="0">
    <w:p w:rsidR="00534161" w:rsidRDefault="00534161" w:rsidP="008A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22" w:rsidRDefault="005341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13344" o:spid="_x0000_s2050" type="#_x0000_t75" style="position:absolute;margin-left:0;margin-top:0;width:510.05pt;height:721.5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22" w:rsidRDefault="005341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13345" o:spid="_x0000_s2051" type="#_x0000_t75" style="position:absolute;margin-left:0;margin-top:0;width:510.05pt;height:721.5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22" w:rsidRDefault="005341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13343" o:spid="_x0000_s2049" type="#_x0000_t75" style="position:absolute;margin-left:0;margin-top:0;width:510.05pt;height:721.5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F339A"/>
    <w:multiLevelType w:val="hybridMultilevel"/>
    <w:tmpl w:val="0276DB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E"/>
    <w:rsid w:val="00046879"/>
    <w:rsid w:val="00132C86"/>
    <w:rsid w:val="001A0138"/>
    <w:rsid w:val="001F236A"/>
    <w:rsid w:val="00277E69"/>
    <w:rsid w:val="002971D7"/>
    <w:rsid w:val="0030005B"/>
    <w:rsid w:val="00340B6B"/>
    <w:rsid w:val="003800AC"/>
    <w:rsid w:val="004C4D74"/>
    <w:rsid w:val="00534161"/>
    <w:rsid w:val="00534FCC"/>
    <w:rsid w:val="00570D41"/>
    <w:rsid w:val="005F1222"/>
    <w:rsid w:val="0062396E"/>
    <w:rsid w:val="00641C6D"/>
    <w:rsid w:val="0064681E"/>
    <w:rsid w:val="006626D2"/>
    <w:rsid w:val="0073247C"/>
    <w:rsid w:val="00751425"/>
    <w:rsid w:val="00772EF2"/>
    <w:rsid w:val="008074D5"/>
    <w:rsid w:val="008A5EBE"/>
    <w:rsid w:val="008B4E96"/>
    <w:rsid w:val="008C2FA4"/>
    <w:rsid w:val="00916085"/>
    <w:rsid w:val="00956ACC"/>
    <w:rsid w:val="009D7F05"/>
    <w:rsid w:val="00A0694F"/>
    <w:rsid w:val="00AF71C4"/>
    <w:rsid w:val="00C95447"/>
    <w:rsid w:val="00D14DB5"/>
    <w:rsid w:val="00D331D2"/>
    <w:rsid w:val="00D45EB6"/>
    <w:rsid w:val="00D758C1"/>
    <w:rsid w:val="00D961C3"/>
    <w:rsid w:val="00F0057E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663DA2"/>
  <w15:chartTrackingRefBased/>
  <w15:docId w15:val="{6E3483FD-CF33-48BD-8CFC-B0528EF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B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E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EB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EBE"/>
    <w:rPr>
      <w:sz w:val="20"/>
      <w:szCs w:val="20"/>
    </w:rPr>
  </w:style>
  <w:style w:type="paragraph" w:styleId="a7">
    <w:name w:val="List Paragraph"/>
    <w:basedOn w:val="a"/>
    <w:uiPriority w:val="34"/>
    <w:qFormat/>
    <w:rsid w:val="007514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fanruoli</dc:creator>
  <cp:keywords/>
  <dc:description/>
  <cp:lastModifiedBy>fanruoli</cp:lastModifiedBy>
  <cp:revision>2</cp:revision>
  <dcterms:created xsi:type="dcterms:W3CDTF">2022-02-18T10:51:00Z</dcterms:created>
  <dcterms:modified xsi:type="dcterms:W3CDTF">2022-02-18T10:51:00Z</dcterms:modified>
</cp:coreProperties>
</file>